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BE1" w:rsidRDefault="00882BE1" w:rsidP="00882BE1">
      <w:pPr>
        <w:jc w:val="both"/>
      </w:pPr>
    </w:p>
    <w:p w:rsidR="00882BE1" w:rsidRDefault="00882BE1" w:rsidP="00882BE1">
      <w:pPr>
        <w:jc w:val="both"/>
        <w:rPr>
          <w:sz w:val="22"/>
          <w:szCs w:val="22"/>
        </w:rPr>
      </w:pPr>
    </w:p>
    <w:p w:rsidR="00882BE1" w:rsidRDefault="00882BE1" w:rsidP="00882B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Výzva na predloženie ponuky</w:t>
      </w:r>
    </w:p>
    <w:p w:rsidR="00882BE1" w:rsidRPr="00D64536" w:rsidRDefault="00D64536" w:rsidP="00D64536">
      <w:pPr>
        <w:widowControl w:val="0"/>
        <w:ind w:left="240"/>
        <w:jc w:val="center"/>
        <w:outlineLvl w:val="1"/>
        <w:rPr>
          <w:rFonts w:eastAsiaTheme="minorHAnsi"/>
          <w:bCs/>
          <w:noProof w:val="0"/>
          <w:spacing w:val="2"/>
          <w:lang w:eastAsia="en-US"/>
        </w:rPr>
      </w:pPr>
      <w:r w:rsidRPr="00D64536">
        <w:rPr>
          <w:rFonts w:eastAsiaTheme="minorHAnsi"/>
          <w:bCs/>
          <w:noProof w:val="0"/>
          <w:spacing w:val="2"/>
          <w:lang w:eastAsia="en-US"/>
        </w:rPr>
        <w:t>v rámci postupu verejného obstarávania podľa § 117 – zadávanie zákaziek z nízkymi hodnotami  zákona č. 343/2015 Z. z. o verejnom obstarávaní a o zmene a doplnení niektorých zákonov</w:t>
      </w:r>
    </w:p>
    <w:p w:rsidR="00882BE1" w:rsidRDefault="00882BE1" w:rsidP="00882BE1">
      <w:pPr>
        <w:jc w:val="center"/>
      </w:pPr>
    </w:p>
    <w:p w:rsidR="00882BE1" w:rsidRDefault="00882BE1" w:rsidP="00882BE1">
      <w:pPr>
        <w:numPr>
          <w:ilvl w:val="0"/>
          <w:numId w:val="1"/>
        </w:numPr>
        <w:tabs>
          <w:tab w:val="num" w:pos="270"/>
        </w:tabs>
        <w:ind w:left="270" w:hanging="270"/>
        <w:jc w:val="both"/>
        <w:rPr>
          <w:b/>
        </w:rPr>
      </w:pPr>
      <w:r>
        <w:rPr>
          <w:b/>
        </w:rPr>
        <w:t>Identifikácia verejného obstarávateľa:</w:t>
      </w:r>
    </w:p>
    <w:p w:rsidR="00882BE1" w:rsidRDefault="00882BE1" w:rsidP="00882BE1">
      <w:pPr>
        <w:autoSpaceDE w:val="0"/>
        <w:jc w:val="both"/>
      </w:pPr>
      <w:r>
        <w:t>Názov organizácie: Stredná odborná škola strojnícka</w:t>
      </w:r>
    </w:p>
    <w:p w:rsidR="00882BE1" w:rsidRDefault="00882BE1" w:rsidP="00882BE1">
      <w:pPr>
        <w:autoSpaceDE w:val="0"/>
        <w:jc w:val="both"/>
      </w:pPr>
      <w:r>
        <w:t>Adresa organizácie: Ul. plk.Pľjušťa 29, 909 01  Skalica</w:t>
      </w:r>
    </w:p>
    <w:p w:rsidR="00882BE1" w:rsidRDefault="00882BE1" w:rsidP="00882BE1">
      <w:pPr>
        <w:tabs>
          <w:tab w:val="right" w:leader="dot" w:pos="10080"/>
        </w:tabs>
        <w:jc w:val="both"/>
      </w:pPr>
      <w:r>
        <w:t xml:space="preserve">Internetová adresa organizácie (URL): </w:t>
      </w:r>
      <w:r>
        <w:rPr>
          <w:rStyle w:val="CitciaHTML"/>
        </w:rPr>
        <w:t>www.</w:t>
      </w:r>
      <w:r>
        <w:rPr>
          <w:rStyle w:val="CitciaHTML"/>
          <w:bCs/>
        </w:rPr>
        <w:t>sosskalica.sk</w:t>
      </w:r>
    </w:p>
    <w:p w:rsidR="00882BE1" w:rsidRDefault="00882BE1" w:rsidP="00882BE1">
      <w:pPr>
        <w:autoSpaceDE w:val="0"/>
        <w:jc w:val="both"/>
      </w:pPr>
      <w:r>
        <w:t>Štatutárny zástupca: Ing. Žaneta Sirková – riaditeľka SOŠ s</w:t>
      </w:r>
      <w:bookmarkStart w:id="0" w:name="kontakt_fax"/>
      <w:bookmarkEnd w:id="0"/>
      <w:r>
        <w:t>trojníckej Skalica</w:t>
      </w:r>
    </w:p>
    <w:p w:rsidR="00882BE1" w:rsidRDefault="00882BE1" w:rsidP="00882BE1">
      <w:pPr>
        <w:autoSpaceDE w:val="0"/>
        <w:jc w:val="both"/>
        <w:rPr>
          <w:rStyle w:val="Siln"/>
          <w:b w:val="0"/>
        </w:rPr>
      </w:pPr>
      <w:r>
        <w:rPr>
          <w:rStyle w:val="Siln"/>
          <w:b w:val="0"/>
        </w:rPr>
        <w:t>Tel: 034 6645274, e-mail: riaditel</w:t>
      </w:r>
      <w:r>
        <w:rPr>
          <w:rStyle w:val="Siln"/>
          <w:b w:val="0"/>
          <w:lang w:val="en-US"/>
        </w:rPr>
        <w:t>@</w:t>
      </w:r>
      <w:r>
        <w:rPr>
          <w:rStyle w:val="Siln"/>
          <w:b w:val="0"/>
        </w:rPr>
        <w:t>zss.skalica.sk</w:t>
      </w:r>
    </w:p>
    <w:p w:rsidR="00882BE1" w:rsidRDefault="00882BE1" w:rsidP="00882BE1">
      <w:pPr>
        <w:autoSpaceDE w:val="0"/>
        <w:jc w:val="both"/>
      </w:pPr>
      <w:r>
        <w:t>Zodpovedná osoba: Monika Mihálová, tel: 0346645275  mail: mihalova.monika</w:t>
      </w:r>
      <w:r>
        <w:rPr>
          <w:lang w:val="en-US"/>
        </w:rPr>
        <w:t>@</w:t>
      </w:r>
      <w:r>
        <w:t>zupa-tt.sk</w:t>
      </w:r>
    </w:p>
    <w:p w:rsidR="00882BE1" w:rsidRDefault="00882BE1" w:rsidP="00882BE1">
      <w:pPr>
        <w:autoSpaceDE w:val="0"/>
        <w:jc w:val="both"/>
      </w:pPr>
    </w:p>
    <w:p w:rsidR="00D64536" w:rsidRDefault="00882BE1" w:rsidP="00D64536">
      <w:pPr>
        <w:ind w:left="284" w:hanging="284"/>
        <w:jc w:val="both"/>
      </w:pPr>
      <w:r>
        <w:rPr>
          <w:b/>
        </w:rPr>
        <w:t xml:space="preserve">2. Predmet obstarávania: </w:t>
      </w:r>
      <w:r>
        <w:t xml:space="preserve"> </w:t>
      </w:r>
      <w:r w:rsidR="00D64536" w:rsidRPr="00D64536">
        <w:rPr>
          <w:b/>
        </w:rPr>
        <w:t>Oprava šatní</w:t>
      </w:r>
      <w:r w:rsidR="00D64536">
        <w:t xml:space="preserve"> </w:t>
      </w:r>
    </w:p>
    <w:p w:rsidR="00D64536" w:rsidRDefault="00D64536" w:rsidP="00D64536">
      <w:pPr>
        <w:ind w:left="284" w:hanging="284"/>
        <w:jc w:val="both"/>
      </w:pPr>
      <w:r>
        <w:t xml:space="preserve">    </w:t>
      </w:r>
      <w:r w:rsidR="00882BE1">
        <w:t xml:space="preserve">Kód CPV :  </w:t>
      </w:r>
      <w:r>
        <w:t>45214220-8 Stavebné práce na objektoch stredných škôl</w:t>
      </w:r>
    </w:p>
    <w:p w:rsidR="00882BE1" w:rsidRDefault="00D64536" w:rsidP="00D64536">
      <w:pPr>
        <w:ind w:left="284" w:hanging="284"/>
        <w:jc w:val="both"/>
      </w:pPr>
      <w:r>
        <w:t xml:space="preserve">                        45331220-4 Inštalovanie klimatizácie  </w:t>
      </w:r>
      <w:r w:rsidR="00882BE1">
        <w:t xml:space="preserve"> </w:t>
      </w:r>
    </w:p>
    <w:p w:rsidR="00882BE1" w:rsidRDefault="00882BE1" w:rsidP="00882BE1">
      <w:pPr>
        <w:jc w:val="both"/>
      </w:pPr>
    </w:p>
    <w:p w:rsidR="00882BE1" w:rsidRDefault="007D3498" w:rsidP="007D3498">
      <w:pPr>
        <w:jc w:val="both"/>
      </w:pPr>
      <w:r>
        <w:rPr>
          <w:b/>
        </w:rPr>
        <w:t xml:space="preserve">3. </w:t>
      </w:r>
      <w:r w:rsidR="00882BE1" w:rsidRPr="007D3498">
        <w:rPr>
          <w:b/>
        </w:rPr>
        <w:t>Opis predmetu obstarávania</w:t>
      </w:r>
      <w:r w:rsidR="00882BE1">
        <w:t xml:space="preserve">:  </w:t>
      </w:r>
      <w:r>
        <w:t xml:space="preserve">Predmetom zákazky je uskutočnenie </w:t>
      </w:r>
      <w:r>
        <w:rPr>
          <w:b/>
        </w:rPr>
        <w:t>op</w:t>
      </w:r>
      <w:r w:rsidR="00794493" w:rsidRPr="007D3498">
        <w:rPr>
          <w:b/>
        </w:rPr>
        <w:t>rav</w:t>
      </w:r>
      <w:r w:rsidRPr="007D3498">
        <w:rPr>
          <w:b/>
        </w:rPr>
        <w:t>y</w:t>
      </w:r>
      <w:r w:rsidR="00794493" w:rsidRPr="007D3498">
        <w:rPr>
          <w:b/>
        </w:rPr>
        <w:t xml:space="preserve"> šatní vrátane montáže vzduchotechniky</w:t>
      </w:r>
      <w:r w:rsidR="00794493">
        <w:t xml:space="preserve"> (výmena </w:t>
      </w:r>
      <w:r>
        <w:t>vykurovacích telies</w:t>
      </w:r>
      <w:r w:rsidR="00794493">
        <w:t>, dlažby, elektro</w:t>
      </w:r>
      <w:r>
        <w:t>montáže, rozvodov potrubia, izolácie proti vode a vlhkosti, výmeny armatúr, konštrukcie  klampiarske, stolárske, doplnkové kovové stavebné, nátery</w:t>
      </w:r>
      <w:r w:rsidR="00CA47F5">
        <w:t xml:space="preserve">, zemné práce) </w:t>
      </w:r>
      <w:r>
        <w:t xml:space="preserve"> podľa vypracovaného výkazu-výmeru, ktorý zároveň slúži pre vypracovanie cenovej ponuky. </w:t>
      </w:r>
    </w:p>
    <w:p w:rsidR="007D3498" w:rsidRDefault="007D3498" w:rsidP="007D3498">
      <w:pPr>
        <w:ind w:left="450"/>
        <w:jc w:val="both"/>
      </w:pPr>
    </w:p>
    <w:p w:rsidR="00882BE1" w:rsidRDefault="00882BE1" w:rsidP="00882BE1">
      <w:pPr>
        <w:pStyle w:val="Odsekzoznamu"/>
        <w:tabs>
          <w:tab w:val="left" w:pos="0"/>
          <w:tab w:val="left" w:pos="270"/>
        </w:tabs>
        <w:ind w:left="0"/>
        <w:jc w:val="both"/>
      </w:pPr>
      <w:r>
        <w:rPr>
          <w:b/>
        </w:rPr>
        <w:t>4</w:t>
      </w:r>
      <w:r>
        <w:rPr>
          <w:b/>
        </w:rPr>
        <w:tab/>
        <w:t>Lehota a miesto plnenia</w:t>
      </w:r>
      <w:r>
        <w:t xml:space="preserve">: </w:t>
      </w:r>
    </w:p>
    <w:p w:rsidR="007D3498" w:rsidRDefault="00882BE1" w:rsidP="00882BE1">
      <w:pPr>
        <w:pStyle w:val="Odsekzoznamu"/>
        <w:tabs>
          <w:tab w:val="left" w:pos="270"/>
        </w:tabs>
        <w:ind w:left="0"/>
        <w:jc w:val="both"/>
      </w:pPr>
      <w:r>
        <w:tab/>
        <w:t xml:space="preserve">Miesto:  </w:t>
      </w:r>
      <w:r w:rsidR="007D3498">
        <w:t>SOŠ strojnícka, Ul. pplk. Pľjušťa 29, 909 01 Skalica</w:t>
      </w:r>
    </w:p>
    <w:p w:rsidR="00882BE1" w:rsidRDefault="007D3498" w:rsidP="00882BE1">
      <w:pPr>
        <w:pStyle w:val="Odsekzoznamu"/>
        <w:tabs>
          <w:tab w:val="left" w:pos="270"/>
        </w:tabs>
        <w:ind w:left="0"/>
        <w:jc w:val="both"/>
      </w:pPr>
      <w:r>
        <w:t xml:space="preserve">   </w:t>
      </w:r>
      <w:r w:rsidR="00882BE1">
        <w:t xml:space="preserve"> T</w:t>
      </w:r>
      <w:r w:rsidR="00D64536">
        <w:t xml:space="preserve">ermín dodania do: 20.03.2017 </w:t>
      </w:r>
    </w:p>
    <w:p w:rsidR="00882BE1" w:rsidRDefault="00882BE1" w:rsidP="00882BE1">
      <w:pPr>
        <w:ind w:left="270"/>
        <w:rPr>
          <w:b/>
        </w:rPr>
      </w:pPr>
    </w:p>
    <w:p w:rsidR="00882BE1" w:rsidRDefault="00882BE1" w:rsidP="00882BE1">
      <w:pPr>
        <w:rPr>
          <w:b/>
        </w:rPr>
      </w:pPr>
      <w:r>
        <w:rPr>
          <w:b/>
        </w:rPr>
        <w:t xml:space="preserve">5.Cena a spôsob určenia ceny: </w:t>
      </w:r>
    </w:p>
    <w:p w:rsidR="00882BE1" w:rsidRDefault="00882BE1" w:rsidP="00882BE1">
      <w:pPr>
        <w:jc w:val="both"/>
      </w:pPr>
      <w:r>
        <w:t>Uchádzač predloží cenovú ponuku rozpísanú na predmet zákazky vyjadrenú v € spolu s DPH</w:t>
      </w:r>
    </w:p>
    <w:p w:rsidR="00882BE1" w:rsidRDefault="00882BE1" w:rsidP="00882BE1">
      <w:pPr>
        <w:jc w:val="both"/>
      </w:pPr>
      <w:r>
        <w:t xml:space="preserve">podľa </w:t>
      </w:r>
      <w:r w:rsidR="00794493">
        <w:t xml:space="preserve">výkazu-výmeru </w:t>
      </w:r>
      <w:r>
        <w:t xml:space="preserve"> uvedenej v prílohe tejto výzvy.</w:t>
      </w:r>
    </w:p>
    <w:p w:rsidR="00882BE1" w:rsidRDefault="00882BE1" w:rsidP="00882BE1">
      <w:pPr>
        <w:jc w:val="both"/>
      </w:pPr>
      <w:r>
        <w:t>V prípade, ak uchádzač nie je platcom DPH, upozorní na túto skutočnosť v ponuke. Cenová ponuka bude podpísaná uchádzačom, opatrená dátumom vyhotovenia.</w:t>
      </w:r>
    </w:p>
    <w:p w:rsidR="00882BE1" w:rsidRDefault="00882BE1" w:rsidP="00882BE1">
      <w:pPr>
        <w:jc w:val="both"/>
      </w:pPr>
      <w:r>
        <w:t xml:space="preserve"> </w:t>
      </w:r>
    </w:p>
    <w:p w:rsidR="00882BE1" w:rsidRDefault="00882BE1" w:rsidP="00882BE1">
      <w:pPr>
        <w:jc w:val="both"/>
      </w:pPr>
      <w:r>
        <w:rPr>
          <w:b/>
        </w:rPr>
        <w:t>6. Predpokladaná hodnota zákazky</w:t>
      </w:r>
      <w:r>
        <w:t xml:space="preserve">: </w:t>
      </w:r>
      <w:r w:rsidR="00794493">
        <w:t xml:space="preserve">do 41 159,- </w:t>
      </w:r>
      <w:r>
        <w:t>€ bez DPH</w:t>
      </w:r>
    </w:p>
    <w:p w:rsidR="00882BE1" w:rsidRDefault="00882BE1" w:rsidP="00882BE1">
      <w:pPr>
        <w:jc w:val="both"/>
      </w:pPr>
    </w:p>
    <w:p w:rsidR="00882BE1" w:rsidRDefault="00882BE1" w:rsidP="00882BE1">
      <w:pPr>
        <w:jc w:val="both"/>
      </w:pPr>
      <w:r>
        <w:rPr>
          <w:b/>
        </w:rPr>
        <w:t>7</w:t>
      </w:r>
      <w:r>
        <w:t xml:space="preserve">. </w:t>
      </w:r>
      <w:r>
        <w:rPr>
          <w:b/>
        </w:rPr>
        <w:t>Uchádzač vo svojej ponuke predloží:</w:t>
      </w:r>
      <w:r>
        <w:t xml:space="preserve"> </w:t>
      </w:r>
    </w:p>
    <w:p w:rsidR="00D64536" w:rsidRPr="00D64536" w:rsidRDefault="00D64536" w:rsidP="00D64536">
      <w:pPr>
        <w:tabs>
          <w:tab w:val="left" w:pos="270"/>
        </w:tabs>
        <w:jc w:val="both"/>
      </w:pPr>
      <w:r w:rsidRPr="00D64536">
        <w:t>a)</w:t>
      </w:r>
      <w:r w:rsidRPr="00D64536">
        <w:tab/>
        <w:t>cenovú ponuku podľa bodu 5 tejto Výzvy,</w:t>
      </w:r>
    </w:p>
    <w:p w:rsidR="00D64536" w:rsidRPr="00D64536" w:rsidRDefault="00D64536" w:rsidP="00D64536">
      <w:pPr>
        <w:tabs>
          <w:tab w:val="left" w:pos="270"/>
        </w:tabs>
        <w:jc w:val="both"/>
      </w:pPr>
      <w:r w:rsidRPr="00D64536">
        <w:t>b) samostatný list, na ktorom je uvedený názov alebo obchodné meno, adresa alebo sídlo uchádzača a návrh na plnenie stanoveného kritéria podľa predloženého výkazu výmeru,</w:t>
      </w:r>
    </w:p>
    <w:p w:rsidR="00D64536" w:rsidRPr="00D64536" w:rsidRDefault="00D64536" w:rsidP="00D64536">
      <w:pPr>
        <w:tabs>
          <w:tab w:val="left" w:pos="270"/>
        </w:tabs>
        <w:jc w:val="both"/>
      </w:pPr>
      <w:r w:rsidRPr="00D64536">
        <w:t>c) podpísaný návrh Zmluvy o dielo .</w:t>
      </w:r>
    </w:p>
    <w:p w:rsidR="00D64536" w:rsidRPr="00D64536" w:rsidRDefault="00D64536" w:rsidP="00D64536">
      <w:pPr>
        <w:tabs>
          <w:tab w:val="left" w:pos="270"/>
        </w:tabs>
        <w:jc w:val="both"/>
      </w:pPr>
    </w:p>
    <w:p w:rsidR="00D64536" w:rsidRPr="00D64536" w:rsidRDefault="00D64536" w:rsidP="00D64536">
      <w:pPr>
        <w:tabs>
          <w:tab w:val="left" w:pos="270"/>
        </w:tabs>
        <w:jc w:val="both"/>
      </w:pPr>
      <w:r w:rsidRPr="00D64536">
        <w:t>Všetky doklady musia byť predložené v úradnom  jazyku.</w:t>
      </w:r>
    </w:p>
    <w:p w:rsidR="00CA47F5" w:rsidRDefault="00D64536" w:rsidP="00CA47F5">
      <w:pPr>
        <w:tabs>
          <w:tab w:val="left" w:pos="270"/>
        </w:tabs>
        <w:jc w:val="both"/>
      </w:pPr>
      <w:r w:rsidRPr="00D64536">
        <w:t>Ponuku je potrebné predložiť v stanovenej lehote na predkladanie ponúk a spôsobom uvedeným v bode č. 8.</w:t>
      </w:r>
    </w:p>
    <w:p w:rsidR="00882BE1" w:rsidRDefault="00882BE1" w:rsidP="00882BE1">
      <w:pPr>
        <w:tabs>
          <w:tab w:val="left" w:pos="270"/>
        </w:tabs>
        <w:jc w:val="both"/>
        <w:rPr>
          <w:b/>
        </w:rPr>
      </w:pPr>
      <w:r>
        <w:rPr>
          <w:b/>
          <w:bCs/>
        </w:rPr>
        <w:t>8.</w:t>
      </w:r>
      <w:r>
        <w:rPr>
          <w:b/>
          <w:bCs/>
        </w:rPr>
        <w:tab/>
        <w:t>Lehota a miesto na predkladanie ponúk:</w:t>
      </w:r>
      <w:r>
        <w:t xml:space="preserve">Ponuky je potrebné </w:t>
      </w:r>
      <w:r>
        <w:rPr>
          <w:bCs/>
        </w:rPr>
        <w:t xml:space="preserve">doručiť </w:t>
      </w:r>
      <w:r>
        <w:t>prostredníctvom pošty</w:t>
      </w:r>
      <w:r>
        <w:rPr>
          <w:bCs/>
        </w:rPr>
        <w:t xml:space="preserve"> </w:t>
      </w:r>
      <w:r>
        <w:t xml:space="preserve">alebo osobne na adresu uvedenú v bode 1 alebo </w:t>
      </w:r>
      <w:r>
        <w:rPr>
          <w:bCs/>
        </w:rPr>
        <w:t>zaslať</w:t>
      </w:r>
      <w:r>
        <w:t xml:space="preserve"> elektronicky (podpísané podklady v naskenovanej podobe) na adresu:  </w:t>
      </w:r>
      <w:hyperlink r:id="rId5" w:history="1">
        <w:r>
          <w:rPr>
            <w:rStyle w:val="Hypertextovprepojenie"/>
          </w:rPr>
          <w:t>mihalova.monika</w:t>
        </w:r>
        <w:r>
          <w:rPr>
            <w:rStyle w:val="Hypertextovprepojenie"/>
            <w:lang w:val="en-US"/>
          </w:rPr>
          <w:t>@</w:t>
        </w:r>
        <w:r>
          <w:rPr>
            <w:rStyle w:val="Hypertextovprepojenie"/>
          </w:rPr>
          <w:t>zupa-tt.sk</w:t>
        </w:r>
      </w:hyperlink>
      <w:r>
        <w:t xml:space="preserve"> </w:t>
      </w:r>
      <w:r>
        <w:rPr>
          <w:bCs/>
        </w:rPr>
        <w:t xml:space="preserve">  do</w:t>
      </w:r>
      <w:r w:rsidR="00F51EA4">
        <w:rPr>
          <w:bCs/>
        </w:rPr>
        <w:t xml:space="preserve"> 01.02.2017</w:t>
      </w:r>
      <w:r>
        <w:rPr>
          <w:bCs/>
        </w:rPr>
        <w:t xml:space="preserve"> do </w:t>
      </w:r>
      <w:r w:rsidR="00F51EA4">
        <w:rPr>
          <w:bCs/>
        </w:rPr>
        <w:t>08.00</w:t>
      </w:r>
      <w:r>
        <w:rPr>
          <w:bCs/>
        </w:rPr>
        <w:t xml:space="preserve"> hod.</w:t>
      </w:r>
      <w:r>
        <w:t>.</w:t>
      </w:r>
    </w:p>
    <w:p w:rsidR="00882BE1" w:rsidRDefault="00882BE1" w:rsidP="00882BE1">
      <w:pPr>
        <w:jc w:val="both"/>
      </w:pPr>
      <w:r>
        <w:lastRenderedPageBreak/>
        <w:t xml:space="preserve">Obal ponuky v prípade fyzického doručenia (poštou, osobne) musí obsahovať: </w:t>
      </w:r>
    </w:p>
    <w:p w:rsidR="00882BE1" w:rsidRDefault="00882BE1" w:rsidP="00882BE1">
      <w:pPr>
        <w:jc w:val="both"/>
        <w:rPr>
          <w:bCs/>
        </w:rPr>
      </w:pPr>
      <w:r>
        <w:t>- adresu verejného obstarávateľa</w:t>
      </w:r>
    </w:p>
    <w:p w:rsidR="00882BE1" w:rsidRDefault="00882BE1" w:rsidP="00882BE1">
      <w:pPr>
        <w:jc w:val="both"/>
      </w:pPr>
      <w:r>
        <w:t>- adresu uchádzača vrátane názvu alebo obchodného mena</w:t>
      </w:r>
    </w:p>
    <w:p w:rsidR="00882BE1" w:rsidRDefault="00882BE1" w:rsidP="00882BE1">
      <w:pPr>
        <w:jc w:val="both"/>
      </w:pPr>
      <w:r>
        <w:t>- označenie: VO – NEOTVÁRAŤ</w:t>
      </w:r>
    </w:p>
    <w:p w:rsidR="00882BE1" w:rsidRDefault="00882BE1" w:rsidP="00882BE1">
      <w:pPr>
        <w:jc w:val="both"/>
      </w:pPr>
      <w:r>
        <w:t>- označenie heslom zákazky</w:t>
      </w:r>
      <w:r w:rsidR="00F51EA4">
        <w:t xml:space="preserve">  „Šatne“ </w:t>
      </w:r>
    </w:p>
    <w:p w:rsidR="00882BE1" w:rsidRDefault="00882BE1" w:rsidP="00882BE1">
      <w:pPr>
        <w:jc w:val="both"/>
      </w:pPr>
      <w:r>
        <w:t xml:space="preserve">Ponuky sa predkladajú v slovenskom jazyku a v mene EURO. </w:t>
      </w:r>
    </w:p>
    <w:p w:rsidR="00882BE1" w:rsidRDefault="00882BE1" w:rsidP="00882BE1">
      <w:pPr>
        <w:jc w:val="both"/>
      </w:pPr>
    </w:p>
    <w:p w:rsidR="00882BE1" w:rsidRDefault="00882BE1" w:rsidP="00882BE1">
      <w:pPr>
        <w:jc w:val="both"/>
        <w:rPr>
          <w:b/>
        </w:rPr>
      </w:pPr>
      <w:r>
        <w:rPr>
          <w:b/>
        </w:rPr>
        <w:t>9.Kritéria na hodnotenie ponúk:</w:t>
      </w:r>
    </w:p>
    <w:p w:rsidR="00882BE1" w:rsidRDefault="00882BE1" w:rsidP="00882BE1">
      <w:pPr>
        <w:jc w:val="both"/>
      </w:pPr>
      <w:r>
        <w:rPr>
          <w:color w:val="000000"/>
        </w:rPr>
        <w:t>Najnižšia cena vrátane DPH za celý predmet obstarania</w:t>
      </w:r>
      <w:r>
        <w:rPr>
          <w:color w:val="0000FF"/>
        </w:rPr>
        <w:t xml:space="preserve">. </w:t>
      </w:r>
      <w:r>
        <w:t>Poradie uchádzačov sa určí porovnaním výšky navrhnutých cien s DPH  uvedených v jednotlivých ponukách uchádzačov. Úspešný bude ten uchádzač, ktorý navrhol najnižšiu cenu s DPH za poskytnutie predmetu zákazky.</w:t>
      </w:r>
    </w:p>
    <w:p w:rsidR="00882BE1" w:rsidRDefault="00882BE1" w:rsidP="00882BE1">
      <w:pPr>
        <w:jc w:val="both"/>
      </w:pPr>
    </w:p>
    <w:p w:rsidR="00882BE1" w:rsidRDefault="00882BE1" w:rsidP="00882BE1">
      <w:pPr>
        <w:jc w:val="both"/>
      </w:pPr>
      <w:r>
        <w:rPr>
          <w:b/>
        </w:rPr>
        <w:t>10.Vyhodnotenie ponúk</w:t>
      </w:r>
      <w:r>
        <w:t>:</w:t>
      </w:r>
    </w:p>
    <w:p w:rsidR="00882BE1" w:rsidRDefault="00882BE1" w:rsidP="00882BE1">
      <w:pPr>
        <w:jc w:val="both"/>
        <w:rPr>
          <w:bCs/>
        </w:rPr>
      </w:pPr>
      <w:r>
        <w:t xml:space="preserve">Vyhodnotenie ponúk sa vykoná v sídle verejného obstarávateľa dňa </w:t>
      </w:r>
      <w:r w:rsidR="00F51EA4">
        <w:t>01.02.2017 o 10.00 hod.</w:t>
      </w:r>
      <w:r>
        <w:t xml:space="preserve">  Verejný obstarávateľ zostaví na základe predložených ponúk poradie uchádzačov.</w:t>
      </w:r>
    </w:p>
    <w:p w:rsidR="00882BE1" w:rsidRDefault="00882BE1" w:rsidP="00882BE1">
      <w:pPr>
        <w:jc w:val="both"/>
        <w:rPr>
          <w:bCs/>
        </w:rPr>
      </w:pPr>
    </w:p>
    <w:p w:rsidR="00882BE1" w:rsidRDefault="00882BE1" w:rsidP="00882BE1">
      <w:pPr>
        <w:jc w:val="both"/>
      </w:pPr>
      <w:r>
        <w:rPr>
          <w:bCs/>
          <w:color w:val="000000"/>
        </w:rPr>
        <w:t>1</w:t>
      </w:r>
      <w:r>
        <w:rPr>
          <w:b/>
          <w:bCs/>
          <w:color w:val="000000"/>
        </w:rPr>
        <w:t>1.Oznámenie o výsledku vyhodnotenia ponúk:</w:t>
      </w:r>
    </w:p>
    <w:p w:rsidR="00882BE1" w:rsidRDefault="00882BE1" w:rsidP="00882BE1">
      <w:pPr>
        <w:jc w:val="both"/>
        <w:rPr>
          <w:color w:val="000000"/>
        </w:rPr>
      </w:pPr>
      <w:r>
        <w:rPr>
          <w:color w:val="000000"/>
        </w:rPr>
        <w:t xml:space="preserve">Verejný obstarávateľ najneskôr do piatich dní odo dňa vyhodnotenia ponúk pošle všetkým uchádzačom, ktorí predložili ponuky v lehote na predkladanie ponúk, oznámenie o výsledku hodnotenia ponúk.  </w:t>
      </w:r>
    </w:p>
    <w:p w:rsidR="00882BE1" w:rsidRDefault="00882BE1" w:rsidP="00882BE1">
      <w:pPr>
        <w:jc w:val="both"/>
        <w:rPr>
          <w:rFonts w:eastAsia="Times New Roman"/>
        </w:rPr>
      </w:pPr>
    </w:p>
    <w:p w:rsidR="00882BE1" w:rsidRDefault="00882BE1" w:rsidP="00882BE1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12. Spôsob vzniku záväzku: </w:t>
      </w:r>
    </w:p>
    <w:p w:rsidR="00882BE1" w:rsidRDefault="00882BE1" w:rsidP="00882BE1">
      <w:pPr>
        <w:jc w:val="both"/>
      </w:pPr>
      <w:r>
        <w:t xml:space="preserve">Na základe </w:t>
      </w:r>
      <w:r w:rsidR="00F51EA4">
        <w:t xml:space="preserve">uzavretej zmluvy s </w:t>
      </w:r>
      <w:r>
        <w:t xml:space="preserve"> úspešným uchádzačom</w:t>
      </w:r>
      <w:r w:rsidR="00D64536">
        <w:t xml:space="preserve"> a následnej fakturácie.</w:t>
      </w:r>
    </w:p>
    <w:p w:rsidR="00882BE1" w:rsidRDefault="00882BE1" w:rsidP="00882BE1">
      <w:pPr>
        <w:jc w:val="both"/>
      </w:pPr>
    </w:p>
    <w:p w:rsidR="00882BE1" w:rsidRDefault="00882BE1" w:rsidP="00882BE1">
      <w:pPr>
        <w:jc w:val="both"/>
        <w:rPr>
          <w:b/>
        </w:rPr>
      </w:pPr>
      <w:r>
        <w:rPr>
          <w:b/>
        </w:rPr>
        <w:t>13. Zdroj finančných prostriedkov:</w:t>
      </w:r>
    </w:p>
    <w:p w:rsidR="00882BE1" w:rsidRDefault="00882BE1" w:rsidP="00882BE1">
      <w:pPr>
        <w:jc w:val="both"/>
      </w:pPr>
      <w:r>
        <w:t xml:space="preserve">Predmet zákazky bude financovaný z prostriedkov rozpočtu verejného obstarávateľa. Verejný obstarávateľ neposkytuje zálohy na plnenie predmetu zákazky. Predmet zákazky bude hradený bezhotovostnou platbou. Právo vystaviť faktúru vznikne predávajúcemu po odovzdaní a prevzatí plnenia. Faktúra je splatná do </w:t>
      </w:r>
      <w:r w:rsidR="00F51EA4">
        <w:t>14</w:t>
      </w:r>
      <w:r>
        <w:t xml:space="preserve"> dní od dňa doručenia.</w:t>
      </w:r>
    </w:p>
    <w:p w:rsidR="00882BE1" w:rsidRDefault="00882BE1" w:rsidP="00882BE1">
      <w:pPr>
        <w:jc w:val="both"/>
      </w:pPr>
    </w:p>
    <w:p w:rsidR="00882BE1" w:rsidRDefault="00882BE1" w:rsidP="00882BE1">
      <w:pPr>
        <w:jc w:val="both"/>
        <w:rPr>
          <w:b/>
        </w:rPr>
      </w:pPr>
      <w:r>
        <w:rPr>
          <w:b/>
        </w:rPr>
        <w:t>14. Doplňujúce informácie:</w:t>
      </w:r>
    </w:p>
    <w:p w:rsidR="00882BE1" w:rsidRDefault="00882BE1" w:rsidP="00882BE1">
      <w:pPr>
        <w:jc w:val="both"/>
      </w:pPr>
      <w:r>
        <w:t>Všetky výdavky spojené s prípravou a predložením ponuky znáša uchádzač bez akéhokoľvek finančného nároku na verejného obstarávateľa. Verejný obstarávateľ si vyhradzuje právo neprijať ani jednu z predložených ponúk, ak</w:t>
      </w:r>
    </w:p>
    <w:p w:rsidR="00882BE1" w:rsidRDefault="00882BE1" w:rsidP="00882BE1">
      <w:r>
        <w:sym w:font="Symbol" w:char="F02D"/>
      </w:r>
      <w:r>
        <w:t xml:space="preserve"> nebudú zodpovedať finančným možnostiam verejného obstarávateľa</w:t>
      </w:r>
      <w:r>
        <w:br/>
      </w:r>
      <w:r>
        <w:sym w:font="Symbol" w:char="F02D"/>
      </w:r>
      <w:r>
        <w:t xml:space="preserve"> ani jeden uchádzač nesplní podmienky účasti</w:t>
      </w:r>
      <w:r>
        <w:br/>
      </w:r>
      <w:r>
        <w:sym w:font="Symbol" w:char="F02D"/>
      </w:r>
      <w:r>
        <w:t xml:space="preserve"> ani jedna z predložených ponúk nebude zodpovedať určeným požiadavkám</w:t>
      </w:r>
      <w:r>
        <w:br/>
      </w:r>
      <w:r>
        <w:sym w:font="Symbol" w:char="F02D"/>
      </w:r>
      <w:r>
        <w:t xml:space="preserve"> ak sa zmenili okolnosti, za ktorých sa vyhlásilo toto verejné obstarávanie.</w:t>
      </w:r>
    </w:p>
    <w:p w:rsidR="00882BE1" w:rsidRDefault="00882BE1" w:rsidP="00882BE1">
      <w:pPr>
        <w:jc w:val="both"/>
      </w:pPr>
    </w:p>
    <w:p w:rsidR="00882BE1" w:rsidRDefault="00882BE1" w:rsidP="00882BE1">
      <w:pPr>
        <w:jc w:val="both"/>
        <w:rPr>
          <w:sz w:val="22"/>
          <w:szCs w:val="22"/>
        </w:rPr>
      </w:pPr>
      <w:r>
        <w:rPr>
          <w:sz w:val="22"/>
          <w:szCs w:val="22"/>
        </w:rPr>
        <w:t>Proti rozhodnutiu verejného obstarávateľa o výbere vhodného uchádzača pri postupe zadávania zákazky s nízkou hodnotou  nie je možné podať námietku v zmysle zákona o VO.</w:t>
      </w:r>
    </w:p>
    <w:p w:rsidR="00882BE1" w:rsidRDefault="00882BE1" w:rsidP="00882BE1">
      <w:pPr>
        <w:rPr>
          <w:sz w:val="22"/>
          <w:szCs w:val="22"/>
          <w:highlight w:val="yellow"/>
        </w:rPr>
      </w:pPr>
    </w:p>
    <w:p w:rsidR="00D64536" w:rsidRPr="00D64536" w:rsidRDefault="00D64536" w:rsidP="00D64536">
      <w:pPr>
        <w:jc w:val="both"/>
      </w:pPr>
      <w:r w:rsidRPr="00D64536">
        <w:rPr>
          <w:u w:val="single"/>
        </w:rPr>
        <w:t>Prílohy</w:t>
      </w:r>
      <w:r>
        <w:t xml:space="preserve">: Výkaz-výmer </w:t>
      </w:r>
    </w:p>
    <w:p w:rsidR="00D64536" w:rsidRPr="00D64536" w:rsidRDefault="00D64536" w:rsidP="00D64536">
      <w:pPr>
        <w:jc w:val="both"/>
      </w:pPr>
      <w:r w:rsidRPr="00D64536">
        <w:t xml:space="preserve">               Zmluva o dielo – návrh obstarávateľa</w:t>
      </w:r>
    </w:p>
    <w:p w:rsidR="00882BE1" w:rsidRDefault="00882BE1" w:rsidP="00882BE1">
      <w:pPr>
        <w:jc w:val="both"/>
      </w:pPr>
    </w:p>
    <w:p w:rsidR="00882BE1" w:rsidRDefault="00882BE1" w:rsidP="00882BE1">
      <w:r>
        <w:t xml:space="preserve">V Skalici  dňa  </w:t>
      </w:r>
      <w:r w:rsidR="00F51EA4">
        <w:t>24.01.2017</w:t>
      </w:r>
      <w:r>
        <w:tab/>
        <w:t xml:space="preserve">    </w:t>
      </w:r>
    </w:p>
    <w:p w:rsidR="00882BE1" w:rsidRDefault="00CA47F5" w:rsidP="00CA47F5">
      <w:r>
        <w:t xml:space="preserve">                                                                                                          </w:t>
      </w:r>
      <w:bookmarkStart w:id="1" w:name="_GoBack"/>
      <w:bookmarkEnd w:id="1"/>
      <w:r w:rsidR="00F51EA4">
        <w:t>Ing. Žaneta Sirková</w:t>
      </w:r>
    </w:p>
    <w:p w:rsidR="00303D86" w:rsidRDefault="00F51EA4" w:rsidP="00F51EA4">
      <w:pPr>
        <w:ind w:left="5760" w:firstLine="720"/>
      </w:pPr>
      <w:r>
        <w:t xml:space="preserve">     riaditeľka školy</w:t>
      </w:r>
    </w:p>
    <w:sectPr w:rsidR="00303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824"/>
    <w:multiLevelType w:val="hybridMultilevel"/>
    <w:tmpl w:val="81421E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0E3536"/>
    <w:multiLevelType w:val="hybridMultilevel"/>
    <w:tmpl w:val="FF445A26"/>
    <w:lvl w:ilvl="0" w:tplc="01EE745A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E1"/>
    <w:rsid w:val="000C22BE"/>
    <w:rsid w:val="00134F0C"/>
    <w:rsid w:val="002044F2"/>
    <w:rsid w:val="00303D86"/>
    <w:rsid w:val="005E28BE"/>
    <w:rsid w:val="006334AC"/>
    <w:rsid w:val="00794493"/>
    <w:rsid w:val="007D3498"/>
    <w:rsid w:val="00882BE1"/>
    <w:rsid w:val="00B768C7"/>
    <w:rsid w:val="00CA47F5"/>
    <w:rsid w:val="00CD458A"/>
    <w:rsid w:val="00D64536"/>
    <w:rsid w:val="00E8296E"/>
    <w:rsid w:val="00F5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775FA-C650-4516-9FB2-77C9590A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2BE1"/>
    <w:pPr>
      <w:spacing w:after="0" w:line="240" w:lineRule="auto"/>
    </w:pPr>
    <w:rPr>
      <w:rFonts w:eastAsia="Calibri"/>
      <w:noProof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882BE1"/>
    <w:rPr>
      <w:color w:val="0066CC"/>
      <w:u w:val="single"/>
    </w:rPr>
  </w:style>
  <w:style w:type="character" w:styleId="CitciaHTML">
    <w:name w:val="HTML Cite"/>
    <w:uiPriority w:val="99"/>
    <w:semiHidden/>
    <w:unhideWhenUsed/>
    <w:rsid w:val="00882BE1"/>
    <w:rPr>
      <w:i w:val="0"/>
      <w:iCs w:val="0"/>
      <w:color w:val="228822"/>
    </w:rPr>
  </w:style>
  <w:style w:type="paragraph" w:styleId="Odsekzoznamu">
    <w:name w:val="List Paragraph"/>
    <w:basedOn w:val="Normlny"/>
    <w:uiPriority w:val="34"/>
    <w:qFormat/>
    <w:rsid w:val="00882BE1"/>
    <w:pPr>
      <w:ind w:left="720"/>
      <w:contextualSpacing/>
    </w:pPr>
  </w:style>
  <w:style w:type="character" w:customStyle="1" w:styleId="Heading2">
    <w:name w:val="Heading #2_"/>
    <w:link w:val="Heading20"/>
    <w:locked/>
    <w:rsid w:val="00882BE1"/>
    <w:rPr>
      <w:rFonts w:ascii="Calibri" w:hAnsi="Calibri" w:cs="Calibri"/>
      <w:b/>
      <w:bCs/>
      <w:spacing w:val="2"/>
      <w:sz w:val="19"/>
      <w:szCs w:val="19"/>
      <w:shd w:val="clear" w:color="auto" w:fill="FFFFFF"/>
    </w:rPr>
  </w:style>
  <w:style w:type="paragraph" w:customStyle="1" w:styleId="Heading20">
    <w:name w:val="Heading #2"/>
    <w:basedOn w:val="Normlny"/>
    <w:link w:val="Heading2"/>
    <w:rsid w:val="00882BE1"/>
    <w:pPr>
      <w:widowControl w:val="0"/>
      <w:shd w:val="clear" w:color="auto" w:fill="FFFFFF"/>
      <w:spacing w:before="420" w:after="840" w:line="0" w:lineRule="atLeast"/>
      <w:ind w:hanging="360"/>
      <w:jc w:val="center"/>
      <w:outlineLvl w:val="1"/>
    </w:pPr>
    <w:rPr>
      <w:rFonts w:ascii="Calibri" w:eastAsiaTheme="minorHAnsi" w:hAnsi="Calibri" w:cs="Calibri"/>
      <w:b/>
      <w:bCs/>
      <w:noProof w:val="0"/>
      <w:spacing w:val="2"/>
      <w:sz w:val="19"/>
      <w:szCs w:val="19"/>
      <w:lang w:eastAsia="en-US"/>
    </w:rPr>
  </w:style>
  <w:style w:type="character" w:styleId="Siln">
    <w:name w:val="Strong"/>
    <w:basedOn w:val="Predvolenpsmoodseku"/>
    <w:uiPriority w:val="22"/>
    <w:qFormat/>
    <w:rsid w:val="00882B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halova.monika@zupa-t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mihalova.monika</dc:creator>
  <cp:keywords/>
  <dc:description/>
  <cp:lastModifiedBy>mihalova.monika</cp:lastModifiedBy>
  <cp:revision>1</cp:revision>
  <dcterms:created xsi:type="dcterms:W3CDTF">2017-01-24T10:20:00Z</dcterms:created>
  <dcterms:modified xsi:type="dcterms:W3CDTF">2017-01-24T11:45:00Z</dcterms:modified>
</cp:coreProperties>
</file>