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25" w:rsidRPr="00B1431A" w:rsidRDefault="00930325" w:rsidP="00930325">
      <w:pPr>
        <w:jc w:val="center"/>
        <w:rPr>
          <w:b/>
        </w:rPr>
      </w:pPr>
      <w:r w:rsidRPr="00B1431A">
        <w:rPr>
          <w:b/>
        </w:rPr>
        <w:t>Výzva na predloženie ponuky</w:t>
      </w:r>
    </w:p>
    <w:p w:rsidR="00930325" w:rsidRPr="00B1431A" w:rsidRDefault="00B1431A" w:rsidP="00930325">
      <w:pPr>
        <w:pStyle w:val="Heading20"/>
        <w:shd w:val="clear" w:color="auto" w:fill="auto"/>
        <w:spacing w:before="0" w:after="0" w:line="240" w:lineRule="auto"/>
        <w:ind w:left="240"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B1431A">
        <w:rPr>
          <w:rFonts w:ascii="Times New Roman" w:hAnsi="Times New Roman" w:cs="Times New Roman"/>
          <w:b w:val="0"/>
          <w:i/>
          <w:sz w:val="24"/>
          <w:szCs w:val="24"/>
        </w:rPr>
        <w:t>v rámci postupu verejného obstarávania podľa § 117 – zadávanie zákaziek z nízkymi hodnotami  zákona č. 343/2015 Z. z. o verejnom obstarávaní a o zmene a doplnení niektorých zákonov.</w:t>
      </w:r>
    </w:p>
    <w:p w:rsidR="00930325" w:rsidRDefault="00930325" w:rsidP="00930325">
      <w:pPr>
        <w:jc w:val="center"/>
      </w:pPr>
    </w:p>
    <w:p w:rsidR="00B1431A" w:rsidRDefault="00B1431A" w:rsidP="00930325">
      <w:pPr>
        <w:jc w:val="center"/>
      </w:pPr>
    </w:p>
    <w:p w:rsidR="00605E8C" w:rsidRDefault="00930325" w:rsidP="00605E8C">
      <w:pPr>
        <w:numPr>
          <w:ilvl w:val="0"/>
          <w:numId w:val="1"/>
        </w:numPr>
        <w:tabs>
          <w:tab w:val="num" w:pos="270"/>
        </w:tabs>
        <w:ind w:left="270" w:hanging="270"/>
        <w:jc w:val="both"/>
        <w:rPr>
          <w:b/>
        </w:rPr>
      </w:pPr>
      <w:r>
        <w:rPr>
          <w:b/>
        </w:rPr>
        <w:t>Identifikácia verejného obstarávateľa:</w:t>
      </w:r>
    </w:p>
    <w:p w:rsidR="00930325" w:rsidRPr="00605E8C" w:rsidRDefault="00930325" w:rsidP="00605E8C">
      <w:pPr>
        <w:jc w:val="both"/>
        <w:rPr>
          <w:b/>
        </w:rPr>
      </w:pPr>
      <w:r>
        <w:t>Názov organizácie: Stredná odborná škola strojnícka</w:t>
      </w:r>
    </w:p>
    <w:p w:rsidR="00930325" w:rsidRDefault="00930325" w:rsidP="00930325">
      <w:pPr>
        <w:autoSpaceDE w:val="0"/>
        <w:jc w:val="both"/>
      </w:pPr>
      <w:r>
        <w:t>Adresa organizácie: Ul. plk.Pľjušťa 29, 909 01  Skalica</w:t>
      </w:r>
    </w:p>
    <w:p w:rsidR="00930325" w:rsidRDefault="00930325" w:rsidP="00930325">
      <w:pPr>
        <w:tabs>
          <w:tab w:val="right" w:leader="dot" w:pos="10080"/>
        </w:tabs>
        <w:jc w:val="both"/>
      </w:pPr>
      <w:r>
        <w:t xml:space="preserve">Internetová adresa organizácie (URL): </w:t>
      </w:r>
      <w:r>
        <w:rPr>
          <w:rStyle w:val="CitciaHTML"/>
        </w:rPr>
        <w:t>www.</w:t>
      </w:r>
      <w:r>
        <w:rPr>
          <w:rStyle w:val="CitciaHTML"/>
          <w:bCs/>
        </w:rPr>
        <w:t>sosskalica.sk</w:t>
      </w:r>
    </w:p>
    <w:p w:rsidR="00930325" w:rsidRDefault="00930325" w:rsidP="00930325">
      <w:pPr>
        <w:autoSpaceDE w:val="0"/>
        <w:jc w:val="both"/>
      </w:pPr>
      <w:r>
        <w:t>Štatutárny zástupca: Ing. Žaneta Sirková – riaditeľka SOŠ s</w:t>
      </w:r>
      <w:bookmarkStart w:id="0" w:name="kontakt_fax"/>
      <w:bookmarkEnd w:id="0"/>
      <w:r>
        <w:t>trojníckej Skalica</w:t>
      </w:r>
    </w:p>
    <w:p w:rsidR="00930325" w:rsidRDefault="00930325" w:rsidP="00930325">
      <w:pPr>
        <w:autoSpaceDE w:val="0"/>
        <w:jc w:val="both"/>
        <w:rPr>
          <w:rStyle w:val="Siln"/>
          <w:b w:val="0"/>
        </w:rPr>
      </w:pPr>
      <w:r>
        <w:rPr>
          <w:rStyle w:val="Siln"/>
          <w:b w:val="0"/>
        </w:rPr>
        <w:t>Tel: 034 6645274, e-mail: riaditel</w:t>
      </w:r>
      <w:r>
        <w:rPr>
          <w:rStyle w:val="Siln"/>
          <w:b w:val="0"/>
          <w:lang w:val="en-US"/>
        </w:rPr>
        <w:t>@</w:t>
      </w:r>
      <w:r>
        <w:rPr>
          <w:rStyle w:val="Siln"/>
          <w:b w:val="0"/>
        </w:rPr>
        <w:t>zss.skalica.sk</w:t>
      </w:r>
    </w:p>
    <w:p w:rsidR="00930325" w:rsidRDefault="00DA7782" w:rsidP="00930325">
      <w:pPr>
        <w:autoSpaceDE w:val="0"/>
        <w:jc w:val="both"/>
      </w:pPr>
      <w:r>
        <w:t xml:space="preserve">Kontaktná </w:t>
      </w:r>
      <w:r w:rsidR="00930325">
        <w:t>osoba: Monika Mihálová, tel: 0346645275</w:t>
      </w:r>
      <w:r>
        <w:t xml:space="preserve">, 0911106778, </w:t>
      </w:r>
      <w:r w:rsidR="00930325">
        <w:t>mail: mihalova.monika</w:t>
      </w:r>
      <w:r w:rsidR="00930325">
        <w:rPr>
          <w:lang w:val="en-US"/>
        </w:rPr>
        <w:t>@</w:t>
      </w:r>
      <w:r w:rsidR="00930325">
        <w:t>zupa-tt.sk</w:t>
      </w:r>
    </w:p>
    <w:p w:rsidR="00930325" w:rsidRDefault="00930325" w:rsidP="00930325">
      <w:pPr>
        <w:autoSpaceDE w:val="0"/>
        <w:jc w:val="both"/>
      </w:pPr>
    </w:p>
    <w:p w:rsidR="00930325" w:rsidRPr="00605E8C" w:rsidRDefault="00930325" w:rsidP="00930325">
      <w:pPr>
        <w:ind w:left="284" w:hanging="284"/>
        <w:jc w:val="both"/>
        <w:rPr>
          <w:b/>
        </w:rPr>
      </w:pPr>
      <w:r>
        <w:rPr>
          <w:b/>
        </w:rPr>
        <w:t xml:space="preserve">2. Predmet obstarávania: </w:t>
      </w:r>
      <w:r>
        <w:t xml:space="preserve"> </w:t>
      </w:r>
      <w:r w:rsidR="00605E8C">
        <w:rPr>
          <w:b/>
        </w:rPr>
        <w:t>„</w:t>
      </w:r>
      <w:r w:rsidR="00961595" w:rsidRPr="00961595">
        <w:rPr>
          <w:b/>
        </w:rPr>
        <w:t>Zateplenie strechy dielní</w:t>
      </w:r>
      <w:r w:rsidR="00605E8C">
        <w:rPr>
          <w:b/>
        </w:rPr>
        <w:t>“</w:t>
      </w:r>
    </w:p>
    <w:p w:rsidR="00E304ED" w:rsidRDefault="00930325" w:rsidP="00605E8C">
      <w:pPr>
        <w:jc w:val="both"/>
      </w:pPr>
      <w:r>
        <w:t xml:space="preserve">Kód CPV :   </w:t>
      </w:r>
      <w:r w:rsidR="00E304ED">
        <w:t xml:space="preserve">45261900-3 Opravy a údržba striech, 45321000-3 Tepelnoizolačné práce,  </w:t>
      </w:r>
    </w:p>
    <w:p w:rsidR="00E304ED" w:rsidRDefault="00E304ED" w:rsidP="00605E8C">
      <w:pPr>
        <w:jc w:val="both"/>
      </w:pPr>
      <w:r>
        <w:t>45261000-4 Montáž strešných konštrukcií a súvisiace práce a pokrývačské práce,</w:t>
      </w:r>
    </w:p>
    <w:p w:rsidR="00E304ED" w:rsidRDefault="00E304ED" w:rsidP="00605E8C">
      <w:pPr>
        <w:jc w:val="both"/>
      </w:pPr>
      <w:r>
        <w:t xml:space="preserve">45261300-7 Klampiarkse práce a montáž odkvapových zľabov, 45261410-1 Strešné </w:t>
      </w:r>
    </w:p>
    <w:p w:rsidR="00930325" w:rsidRDefault="00E304ED" w:rsidP="00605E8C">
      <w:pPr>
        <w:jc w:val="both"/>
      </w:pPr>
      <w:r>
        <w:t xml:space="preserve">izolačné práce </w:t>
      </w:r>
    </w:p>
    <w:p w:rsidR="00930325" w:rsidRDefault="00930325" w:rsidP="00930325">
      <w:pPr>
        <w:jc w:val="both"/>
      </w:pPr>
    </w:p>
    <w:p w:rsidR="009F72A0" w:rsidRDefault="00E304ED" w:rsidP="00E304ED">
      <w:pPr>
        <w:jc w:val="both"/>
      </w:pPr>
      <w:r>
        <w:rPr>
          <w:b/>
        </w:rPr>
        <w:t xml:space="preserve">3. </w:t>
      </w:r>
      <w:r w:rsidR="00930325" w:rsidRPr="00E304ED">
        <w:rPr>
          <w:b/>
        </w:rPr>
        <w:t>Opis predmetu obstarávania</w:t>
      </w:r>
      <w:r w:rsidR="00930325">
        <w:t xml:space="preserve">: </w:t>
      </w:r>
    </w:p>
    <w:p w:rsidR="009F72A0" w:rsidRDefault="009F72A0" w:rsidP="009F72A0">
      <w:r>
        <w:t xml:space="preserve">Oblúkové strechy budú očistené a budú zateplené doskami z ľahčeného polystyrénu EPS </w:t>
      </w:r>
    </w:p>
    <w:p w:rsidR="009F72A0" w:rsidRDefault="009F72A0" w:rsidP="009F72A0">
      <w:r>
        <w:t xml:space="preserve">150 Stabil hrúbky 360mm  ( 3x 120mm ), hydroizoláciu a strešnú krytinu tvorí PVC fólia </w:t>
      </w:r>
    </w:p>
    <w:p w:rsidR="009F72A0" w:rsidRDefault="009F72A0" w:rsidP="009F72A0">
      <w:r>
        <w:t xml:space="preserve">Fatrafol 807 / V hr. 1,9mm. Otvory po odstránení vetracích nástavcov a hlavíc budú </w:t>
      </w:r>
    </w:p>
    <w:p w:rsidR="009F72A0" w:rsidRDefault="009F72A0" w:rsidP="009F72A0">
      <w:r>
        <w:t xml:space="preserve">uzavreté pozinkovaným ryhovaným plechom hr.5mm. Atiky oblúkových štítov budú </w:t>
      </w:r>
    </w:p>
    <w:p w:rsidR="009F72A0" w:rsidRDefault="009F72A0" w:rsidP="009F72A0">
      <w:r>
        <w:t xml:space="preserve">navýšené o 400mm murivom z debniacich tvárníc s výplňou z betónu C16/20 a výstužou </w:t>
      </w:r>
    </w:p>
    <w:p w:rsidR="009F72A0" w:rsidRDefault="009F72A0" w:rsidP="009F72A0">
      <w:r>
        <w:t xml:space="preserve">BST500 R12 so zakotvením do jestvujúcej atiky pomocou zvislej výstuže, atiky budú </w:t>
      </w:r>
    </w:p>
    <w:p w:rsidR="009F72A0" w:rsidRDefault="009F72A0" w:rsidP="009F72A0">
      <w:r>
        <w:t xml:space="preserve">z vnútornej strany obložené doskami Styrodur XPS 50mm. Ukončenie strechy bude </w:t>
      </w:r>
    </w:p>
    <w:p w:rsidR="009F72A0" w:rsidRDefault="009F72A0" w:rsidP="009F72A0">
      <w:r>
        <w:t xml:space="preserve">pomocou impregnovaných drevených hranolov, kotvených do strešnej konštrukcie. </w:t>
      </w:r>
    </w:p>
    <w:p w:rsidR="009F72A0" w:rsidRDefault="009F72A0" w:rsidP="009F72A0">
      <w:r>
        <w:t xml:space="preserve">Všetky pôvodné klampiarske prvky budú demontované a budú realizované nové    </w:t>
      </w:r>
    </w:p>
    <w:p w:rsidR="009F72A0" w:rsidRDefault="009F72A0" w:rsidP="009F72A0">
      <w:r>
        <w:t xml:space="preserve">klampiarske výrobky z obojstranne lakovaného plechu: nové žľaby 190mm, 150mm, zvody </w:t>
      </w:r>
    </w:p>
    <w:p w:rsidR="009F72A0" w:rsidRDefault="009F72A0" w:rsidP="009F72A0">
      <w:r>
        <w:t xml:space="preserve">120mm, 100mm vrátane kotlíkov, kolien, nové oplechovanie oblúkových atík, spojov </w:t>
      </w:r>
    </w:p>
    <w:p w:rsidR="009F72A0" w:rsidRDefault="009F72A0" w:rsidP="009F72A0">
      <w:r>
        <w:t>a pod.</w:t>
      </w:r>
    </w:p>
    <w:p w:rsidR="009F72A0" w:rsidRDefault="009F72A0" w:rsidP="009F72A0">
      <w:r>
        <w:t xml:space="preserve">Záveterné lišty, kútové, rohové lišty, pomocné lišty a oplechovanie žľabov bude </w:t>
      </w:r>
    </w:p>
    <w:p w:rsidR="009F72A0" w:rsidRDefault="009F72A0" w:rsidP="009F72A0">
      <w:r>
        <w:t>realizované z poplastovaného plechu Viplanil pre nalepenie strešnej PVC fólie.</w:t>
      </w:r>
    </w:p>
    <w:p w:rsidR="009F72A0" w:rsidRDefault="009F72A0" w:rsidP="009F72A0">
      <w:r>
        <w:t xml:space="preserve">Pôvodný bleskozvod bude demontovaný a bude realizovaný nový bleskozvod strechy a 12  </w:t>
      </w:r>
    </w:p>
    <w:p w:rsidR="009F72A0" w:rsidRDefault="009F72A0" w:rsidP="009F72A0">
      <w:r>
        <w:t>zvislých zvodov s napojením do jestvujúceho uzemňovacieho vedenia.</w:t>
      </w:r>
    </w:p>
    <w:p w:rsidR="00DA7782" w:rsidRDefault="00DA7782" w:rsidP="009F72A0"/>
    <w:p w:rsidR="00DA7782" w:rsidRDefault="00DA7782" w:rsidP="009F72A0">
      <w:r>
        <w:t>Obhliadka mesta realizácie sa doporučuje. Kontaktná osoba podľa bodu 1.</w:t>
      </w:r>
    </w:p>
    <w:p w:rsidR="009F72A0" w:rsidRDefault="009F72A0" w:rsidP="009F72A0"/>
    <w:p w:rsidR="00930325" w:rsidRDefault="00930325" w:rsidP="00930325">
      <w:pPr>
        <w:pStyle w:val="Odsekzoznamu"/>
        <w:tabs>
          <w:tab w:val="left" w:pos="0"/>
          <w:tab w:val="left" w:pos="270"/>
        </w:tabs>
        <w:ind w:left="0"/>
        <w:jc w:val="both"/>
      </w:pPr>
      <w:r>
        <w:rPr>
          <w:b/>
        </w:rPr>
        <w:t>4</w:t>
      </w:r>
      <w:r>
        <w:rPr>
          <w:b/>
        </w:rPr>
        <w:tab/>
        <w:t>Lehota a miesto plnenia</w:t>
      </w:r>
      <w:r>
        <w:t xml:space="preserve">: </w:t>
      </w:r>
    </w:p>
    <w:p w:rsidR="00605E8C" w:rsidRDefault="00605E8C" w:rsidP="00605E8C">
      <w:pPr>
        <w:tabs>
          <w:tab w:val="left" w:pos="270"/>
        </w:tabs>
        <w:jc w:val="both"/>
      </w:pPr>
      <w:r>
        <w:t>M</w:t>
      </w:r>
      <w:r w:rsidR="00930325">
        <w:t xml:space="preserve">iesto:   </w:t>
      </w:r>
      <w:r w:rsidR="00E304ED">
        <w:t xml:space="preserve"> Stredná odborná škola strojnícka, Nádražná 33N , 909 01  Skalica</w:t>
      </w:r>
    </w:p>
    <w:p w:rsidR="00930325" w:rsidRPr="00605E8C" w:rsidRDefault="00930325" w:rsidP="00605E8C">
      <w:pPr>
        <w:tabs>
          <w:tab w:val="left" w:pos="270"/>
        </w:tabs>
        <w:jc w:val="both"/>
      </w:pPr>
      <w:r>
        <w:t>T</w:t>
      </w:r>
      <w:r w:rsidR="004A6C59">
        <w:t xml:space="preserve">ermín dodania: </w:t>
      </w:r>
      <w:r w:rsidR="004A6C59" w:rsidRPr="004A6C59">
        <w:rPr>
          <w:b/>
          <w:color w:val="FF0000"/>
        </w:rPr>
        <w:t>do 15.11.2016</w:t>
      </w:r>
    </w:p>
    <w:p w:rsidR="00930325" w:rsidRDefault="00930325" w:rsidP="00930325">
      <w:pPr>
        <w:ind w:left="270"/>
        <w:rPr>
          <w:b/>
        </w:rPr>
      </w:pPr>
    </w:p>
    <w:p w:rsidR="00605E8C" w:rsidRDefault="00930325" w:rsidP="00605E8C">
      <w:pPr>
        <w:rPr>
          <w:b/>
        </w:rPr>
      </w:pPr>
      <w:r>
        <w:rPr>
          <w:b/>
        </w:rPr>
        <w:t xml:space="preserve">5.Cena a spôsob určenia ceny: </w:t>
      </w:r>
    </w:p>
    <w:p w:rsidR="00930325" w:rsidRPr="00605E8C" w:rsidRDefault="00930325" w:rsidP="00605E8C">
      <w:pPr>
        <w:rPr>
          <w:b/>
        </w:rPr>
      </w:pPr>
      <w:r>
        <w:t>Uchádzač predloží cenovú ponuku rozpísanú na predmet zákazky vyjadrenú v € spolu s DPH</w:t>
      </w:r>
    </w:p>
    <w:p w:rsidR="00930325" w:rsidRDefault="00930325" w:rsidP="00930325">
      <w:pPr>
        <w:jc w:val="both"/>
      </w:pPr>
      <w:r>
        <w:t xml:space="preserve">podľa </w:t>
      </w:r>
      <w:r w:rsidR="00605E8C">
        <w:t xml:space="preserve">zadania </w:t>
      </w:r>
      <w:r w:rsidR="00877456">
        <w:t xml:space="preserve">- </w:t>
      </w:r>
      <w:r w:rsidR="00605E8C">
        <w:t>výkazu a výmer  priloženého k tejto výzve.</w:t>
      </w:r>
    </w:p>
    <w:p w:rsidR="00605E8C" w:rsidRDefault="00930325" w:rsidP="00930325">
      <w:pPr>
        <w:jc w:val="both"/>
      </w:pPr>
      <w:r>
        <w:t xml:space="preserve">V prípade, ak uchádzač nie je platcom DPH, upozorní na túto skutočnosť v ponuke. Cenová </w:t>
      </w:r>
      <w:r w:rsidR="00605E8C">
        <w:t xml:space="preserve">    </w:t>
      </w:r>
    </w:p>
    <w:p w:rsidR="00930325" w:rsidRDefault="00930325" w:rsidP="00930325">
      <w:pPr>
        <w:jc w:val="both"/>
      </w:pPr>
      <w:r>
        <w:t>ponuka bude podpísaná uchádzačom, opatrená dátumom vyhotovenia.</w:t>
      </w:r>
    </w:p>
    <w:p w:rsidR="00930325" w:rsidRDefault="00930325" w:rsidP="00930325">
      <w:pPr>
        <w:jc w:val="both"/>
      </w:pPr>
      <w:r>
        <w:lastRenderedPageBreak/>
        <w:t xml:space="preserve"> </w:t>
      </w:r>
    </w:p>
    <w:p w:rsidR="00930325" w:rsidRDefault="00930325" w:rsidP="00930325">
      <w:pPr>
        <w:jc w:val="both"/>
      </w:pPr>
      <w:r>
        <w:rPr>
          <w:b/>
        </w:rPr>
        <w:t>6. Predpokladaná hodnota zákazky</w:t>
      </w:r>
      <w:r>
        <w:t xml:space="preserve">: </w:t>
      </w:r>
      <w:r w:rsidR="009F72A0">
        <w:t xml:space="preserve">do 70 000,- </w:t>
      </w:r>
      <w:r>
        <w:t>€ bez DPH</w:t>
      </w:r>
    </w:p>
    <w:p w:rsidR="00B1431A" w:rsidRDefault="00B1431A" w:rsidP="00930325">
      <w:pPr>
        <w:jc w:val="both"/>
      </w:pPr>
    </w:p>
    <w:p w:rsidR="00930325" w:rsidRDefault="00930325" w:rsidP="00930325">
      <w:pPr>
        <w:jc w:val="both"/>
      </w:pPr>
    </w:p>
    <w:p w:rsidR="00930325" w:rsidRDefault="00930325" w:rsidP="00930325">
      <w:pPr>
        <w:jc w:val="both"/>
      </w:pPr>
      <w:r>
        <w:rPr>
          <w:b/>
        </w:rPr>
        <w:t>7</w:t>
      </w:r>
      <w:r>
        <w:t xml:space="preserve">. </w:t>
      </w:r>
      <w:r>
        <w:rPr>
          <w:b/>
        </w:rPr>
        <w:t>Uchádzač vo svojej ponuke predloží:</w:t>
      </w:r>
      <w:r>
        <w:t xml:space="preserve"> </w:t>
      </w:r>
    </w:p>
    <w:p w:rsidR="004A6C59" w:rsidRDefault="00930325" w:rsidP="00930325">
      <w:pPr>
        <w:tabs>
          <w:tab w:val="left" w:pos="270"/>
        </w:tabs>
        <w:jc w:val="both"/>
      </w:pPr>
      <w:r>
        <w:t>a)</w:t>
      </w:r>
      <w:r>
        <w:tab/>
      </w:r>
      <w:r w:rsidR="00DA7782">
        <w:t>c</w:t>
      </w:r>
      <w:r>
        <w:t>enovú ponuku podľa bodu 5 tejto Výzvy</w:t>
      </w:r>
      <w:r w:rsidR="00DA7782">
        <w:t>,</w:t>
      </w:r>
    </w:p>
    <w:p w:rsidR="004A6C59" w:rsidRDefault="00930325" w:rsidP="00930325">
      <w:pPr>
        <w:tabs>
          <w:tab w:val="left" w:pos="270"/>
        </w:tabs>
        <w:jc w:val="both"/>
      </w:pPr>
      <w:r>
        <w:t xml:space="preserve">b) </w:t>
      </w:r>
      <w:r w:rsidR="004A6C59">
        <w:t>samostatný list, na ktorom je uvedený názov alebo obchodné meno, adresa alebo sídlo uchádzača a návrh na plnenie stanoveného kritéria podľa predloženého výkazu výmeru</w:t>
      </w:r>
      <w:r w:rsidR="009901F5">
        <w:t>,</w:t>
      </w:r>
    </w:p>
    <w:p w:rsidR="004A6C59" w:rsidRDefault="009901F5" w:rsidP="00930325">
      <w:pPr>
        <w:tabs>
          <w:tab w:val="left" w:pos="270"/>
        </w:tabs>
        <w:jc w:val="both"/>
      </w:pPr>
      <w:r>
        <w:t>c) podpísaný návrh Zmluvy o dielo .</w:t>
      </w:r>
    </w:p>
    <w:p w:rsidR="009901F5" w:rsidRDefault="009901F5" w:rsidP="00930325">
      <w:pPr>
        <w:tabs>
          <w:tab w:val="left" w:pos="270"/>
        </w:tabs>
        <w:jc w:val="both"/>
      </w:pPr>
    </w:p>
    <w:p w:rsidR="00DA7782" w:rsidRDefault="00DA7782" w:rsidP="00930325">
      <w:pPr>
        <w:tabs>
          <w:tab w:val="left" w:pos="270"/>
        </w:tabs>
        <w:jc w:val="both"/>
      </w:pPr>
      <w:r>
        <w:t>Všetky doklady musia byť predložené v</w:t>
      </w:r>
      <w:r w:rsidR="006526BE">
        <w:t> </w:t>
      </w:r>
      <w:r>
        <w:t>úradno</w:t>
      </w:r>
      <w:r w:rsidR="006526BE">
        <w:t xml:space="preserve">m </w:t>
      </w:r>
      <w:r>
        <w:t xml:space="preserve"> jazyku.</w:t>
      </w:r>
    </w:p>
    <w:p w:rsidR="00930325" w:rsidRDefault="00930325" w:rsidP="00B1431A">
      <w:pPr>
        <w:tabs>
          <w:tab w:val="left" w:pos="270"/>
        </w:tabs>
        <w:jc w:val="both"/>
      </w:pPr>
      <w:r>
        <w:t>Ponuku je potrebné predložiť v stanovenej lehote na predkladanie ponúk a spôsobom uvedeným v bode č. 8.</w:t>
      </w:r>
    </w:p>
    <w:p w:rsidR="00877456" w:rsidRDefault="00877456" w:rsidP="00930325">
      <w:pPr>
        <w:jc w:val="both"/>
      </w:pPr>
    </w:p>
    <w:p w:rsidR="00B1431A" w:rsidRDefault="00B1431A" w:rsidP="00930325">
      <w:pPr>
        <w:jc w:val="both"/>
      </w:pPr>
    </w:p>
    <w:p w:rsidR="00877456" w:rsidRPr="00C041BC" w:rsidRDefault="00B1431A" w:rsidP="00B1431A">
      <w:pPr>
        <w:jc w:val="both"/>
      </w:pPr>
      <w:r>
        <w:rPr>
          <w:b/>
        </w:rPr>
        <w:t>8</w:t>
      </w:r>
      <w:r w:rsidR="00877456" w:rsidRPr="00C041BC">
        <w:rPr>
          <w:b/>
        </w:rPr>
        <w:t>.</w:t>
      </w:r>
      <w:r w:rsidR="00877456">
        <w:rPr>
          <w:b/>
        </w:rPr>
        <w:t xml:space="preserve"> </w:t>
      </w:r>
      <w:r w:rsidR="00877456" w:rsidRPr="00C041BC">
        <w:rPr>
          <w:b/>
        </w:rPr>
        <w:t>Lehota na predkladanie ponúk:</w:t>
      </w:r>
    </w:p>
    <w:p w:rsidR="00877456" w:rsidRPr="001066B0" w:rsidRDefault="00877456" w:rsidP="00B1431A">
      <w:pPr>
        <w:jc w:val="both"/>
        <w:rPr>
          <w:b/>
        </w:rPr>
      </w:pPr>
      <w:r w:rsidRPr="00D32AFC">
        <w:t>Do</w:t>
      </w:r>
      <w:r w:rsidRPr="00D32AFC">
        <w:rPr>
          <w:color w:val="FF0000"/>
        </w:rPr>
        <w:t xml:space="preserve"> </w:t>
      </w:r>
      <w:r w:rsidR="00B1431A" w:rsidRPr="00B1431A">
        <w:t>08</w:t>
      </w:r>
      <w:r w:rsidRPr="00B1431A">
        <w:t>.</w:t>
      </w:r>
      <w:r w:rsidRPr="003A5268">
        <w:t>0</w:t>
      </w:r>
      <w:r w:rsidR="00B1431A">
        <w:t>9</w:t>
      </w:r>
      <w:r w:rsidRPr="003A5268">
        <w:t>.2016</w:t>
      </w:r>
      <w:r w:rsidRPr="00D32AFC">
        <w:t xml:space="preserve"> do </w:t>
      </w:r>
      <w:r w:rsidR="00882AED">
        <w:t>8</w:t>
      </w:r>
      <w:r w:rsidRPr="00D32AFC">
        <w:t>.45 hod. na podateľňu Úradu Trnavského samosprávneho kraja, Starohájska č.10, 917 01 Trnava</w:t>
      </w:r>
      <w:r w:rsidRPr="00C041BC">
        <w:t xml:space="preserve"> v zalepenej obálke s heslom: </w:t>
      </w:r>
      <w:r w:rsidR="00B1431A" w:rsidRPr="00961595">
        <w:rPr>
          <w:b/>
        </w:rPr>
        <w:t>Zateplenie strechy dielní</w:t>
      </w:r>
      <w:r w:rsidRPr="007000DD">
        <w:t xml:space="preserve"> </w:t>
      </w:r>
      <w:r w:rsidR="00B1431A">
        <w:t>SOŠ strojníckej Skalica</w:t>
      </w:r>
      <w:r w:rsidRPr="007000DD">
        <w:t xml:space="preserve"> - súťaž – „NEOTVÁRAŤ“.</w:t>
      </w:r>
    </w:p>
    <w:p w:rsidR="00877456" w:rsidRDefault="00877456" w:rsidP="00877456">
      <w:pPr>
        <w:ind w:left="360"/>
        <w:jc w:val="both"/>
        <w:rPr>
          <w:b/>
        </w:rPr>
      </w:pPr>
    </w:p>
    <w:p w:rsidR="00B1431A" w:rsidRDefault="00B1431A" w:rsidP="00877456">
      <w:pPr>
        <w:ind w:left="360"/>
        <w:jc w:val="both"/>
        <w:rPr>
          <w:b/>
        </w:rPr>
      </w:pPr>
    </w:p>
    <w:p w:rsidR="00877456" w:rsidRPr="00C041BC" w:rsidRDefault="00B1431A" w:rsidP="00B1431A">
      <w:pPr>
        <w:jc w:val="both"/>
        <w:rPr>
          <w:b/>
        </w:rPr>
      </w:pPr>
      <w:r>
        <w:rPr>
          <w:b/>
        </w:rPr>
        <w:t>9</w:t>
      </w:r>
      <w:r w:rsidR="00877456" w:rsidRPr="00C041BC">
        <w:rPr>
          <w:b/>
        </w:rPr>
        <w:t xml:space="preserve">.  Otváranie obálok s ponukami: </w:t>
      </w:r>
    </w:p>
    <w:p w:rsidR="00877456" w:rsidRDefault="00877456" w:rsidP="00877456">
      <w:pPr>
        <w:jc w:val="both"/>
      </w:pPr>
      <w:r w:rsidRPr="00D32AFC">
        <w:t xml:space="preserve">Dňa </w:t>
      </w:r>
      <w:r w:rsidR="00B1431A">
        <w:t>08</w:t>
      </w:r>
      <w:r w:rsidRPr="00D32AFC">
        <w:t>.</w:t>
      </w:r>
      <w:r>
        <w:t>0</w:t>
      </w:r>
      <w:r w:rsidR="00B1431A">
        <w:t>9</w:t>
      </w:r>
      <w:r w:rsidRPr="00D32AFC">
        <w:t>.2016  o </w:t>
      </w:r>
      <w:r w:rsidR="00882AED">
        <w:t>09</w:t>
      </w:r>
      <w:r w:rsidRPr="00D32AFC">
        <w:t>.00 hod. na adrese Trnavský samosprávny kraj, Starohájska č.10, 917 01 Trnava.</w:t>
      </w:r>
    </w:p>
    <w:p w:rsidR="00930325" w:rsidRDefault="00930325" w:rsidP="00930325">
      <w:pPr>
        <w:jc w:val="both"/>
      </w:pPr>
      <w:bookmarkStart w:id="1" w:name="_GoBack"/>
      <w:bookmarkEnd w:id="1"/>
    </w:p>
    <w:p w:rsidR="00B1431A" w:rsidRDefault="00B1431A" w:rsidP="00930325">
      <w:pPr>
        <w:jc w:val="both"/>
      </w:pPr>
    </w:p>
    <w:p w:rsidR="00930325" w:rsidRDefault="00B1431A" w:rsidP="00930325">
      <w:pPr>
        <w:jc w:val="both"/>
        <w:rPr>
          <w:b/>
        </w:rPr>
      </w:pPr>
      <w:r>
        <w:rPr>
          <w:b/>
        </w:rPr>
        <w:t>10</w:t>
      </w:r>
      <w:r w:rsidR="00930325">
        <w:rPr>
          <w:b/>
        </w:rPr>
        <w:t>.Kritéria na hodnotenie ponúk:</w:t>
      </w:r>
    </w:p>
    <w:p w:rsidR="00930325" w:rsidRDefault="00930325" w:rsidP="00930325">
      <w:pPr>
        <w:jc w:val="both"/>
      </w:pPr>
      <w:r>
        <w:rPr>
          <w:color w:val="000000"/>
        </w:rPr>
        <w:t>Najnižšia cena vrátane DPH za celý predmet obstarania</w:t>
      </w:r>
      <w:r>
        <w:rPr>
          <w:color w:val="0000FF"/>
        </w:rPr>
        <w:t xml:space="preserve">. </w:t>
      </w:r>
      <w:r>
        <w:t>Poradie uchádzačov sa určí porovnaním výšky navrhnutých cien s DPH  uvedených v jednotlivých ponukách uchádzačov. Úspešný bude ten uchádzač, ktorý navrhol najnižšiu cenu s DPH za poskytnutie predmetu zákazky.</w:t>
      </w:r>
    </w:p>
    <w:p w:rsidR="00930325" w:rsidRDefault="00930325" w:rsidP="00930325">
      <w:pPr>
        <w:jc w:val="both"/>
        <w:rPr>
          <w:bCs/>
        </w:rPr>
      </w:pPr>
    </w:p>
    <w:p w:rsidR="00B1431A" w:rsidRDefault="00B1431A" w:rsidP="00930325">
      <w:pPr>
        <w:jc w:val="both"/>
        <w:rPr>
          <w:bCs/>
        </w:rPr>
      </w:pPr>
    </w:p>
    <w:p w:rsidR="00930325" w:rsidRDefault="00930325" w:rsidP="00930325">
      <w:pPr>
        <w:jc w:val="both"/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>1.Oznámenie o výsledku vyhodnotenia ponúk:</w:t>
      </w:r>
    </w:p>
    <w:p w:rsidR="00930325" w:rsidRDefault="00930325" w:rsidP="00930325">
      <w:pPr>
        <w:jc w:val="both"/>
        <w:rPr>
          <w:color w:val="000000"/>
        </w:rPr>
      </w:pPr>
      <w:r>
        <w:rPr>
          <w:color w:val="000000"/>
        </w:rPr>
        <w:t xml:space="preserve">Verejný obstarávateľ najneskôr do piatich dní odo dňa vyhodnotenia ponúk pošle všetkým uchádzačom, ktorí predložili ponuky v lehote na predkladanie ponúk, oznámenie o výsledku hodnotenia ponúk.  </w:t>
      </w:r>
    </w:p>
    <w:p w:rsidR="00930325" w:rsidRDefault="00930325" w:rsidP="00930325">
      <w:pPr>
        <w:jc w:val="both"/>
        <w:rPr>
          <w:rFonts w:eastAsia="Times New Roman"/>
        </w:rPr>
      </w:pPr>
    </w:p>
    <w:p w:rsidR="00B1431A" w:rsidRDefault="00B1431A" w:rsidP="00930325">
      <w:pPr>
        <w:jc w:val="both"/>
        <w:rPr>
          <w:rFonts w:eastAsia="Times New Roman"/>
        </w:rPr>
      </w:pPr>
    </w:p>
    <w:p w:rsidR="00930325" w:rsidRDefault="00930325" w:rsidP="00930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12. Spôsob vzniku záväzku: </w:t>
      </w:r>
    </w:p>
    <w:p w:rsidR="00930325" w:rsidRDefault="00930325" w:rsidP="00930325">
      <w:pPr>
        <w:jc w:val="both"/>
      </w:pPr>
      <w:r>
        <w:t xml:space="preserve">Na základe </w:t>
      </w:r>
      <w:r w:rsidR="00605E8C">
        <w:t xml:space="preserve">uzavretej zmluvy s úspešným uchádzačom </w:t>
      </w:r>
      <w:r>
        <w:t xml:space="preserve"> a následnej fakturácie</w:t>
      </w:r>
      <w:r w:rsidR="00605E8C">
        <w:t>.</w:t>
      </w:r>
    </w:p>
    <w:p w:rsidR="00930325" w:rsidRDefault="00930325" w:rsidP="00930325">
      <w:pPr>
        <w:jc w:val="both"/>
      </w:pPr>
    </w:p>
    <w:p w:rsidR="00B1431A" w:rsidRDefault="00B1431A" w:rsidP="00930325">
      <w:pPr>
        <w:jc w:val="both"/>
      </w:pPr>
    </w:p>
    <w:p w:rsidR="00930325" w:rsidRDefault="00930325" w:rsidP="00930325">
      <w:pPr>
        <w:jc w:val="both"/>
        <w:rPr>
          <w:b/>
        </w:rPr>
      </w:pPr>
      <w:r>
        <w:rPr>
          <w:b/>
        </w:rPr>
        <w:t>13. Zdroj finančných prostriedkov:</w:t>
      </w:r>
    </w:p>
    <w:p w:rsidR="00930325" w:rsidRDefault="00930325" w:rsidP="00930325">
      <w:pPr>
        <w:jc w:val="both"/>
      </w:pPr>
      <w:r>
        <w:t xml:space="preserve">Predmet zákazky bude financovaný z prostriedkov rozpočtu verejného obstarávateľa. Verejný obstarávateľ neposkytuje zálohy na plnenie predmetu zákazky. Predmet zákazky bude hradený bezhotovostnou platbou. Právo vystaviť faktúru vznikne predávajúcemu po odovzdaní a prevzatí plnenia. Faktúra je splatná do </w:t>
      </w:r>
      <w:r w:rsidR="00B1431A">
        <w:t>30</w:t>
      </w:r>
      <w:r>
        <w:t xml:space="preserve"> dní od dňa doručenia.</w:t>
      </w:r>
    </w:p>
    <w:p w:rsidR="00930325" w:rsidRDefault="00930325" w:rsidP="00930325">
      <w:pPr>
        <w:jc w:val="both"/>
      </w:pPr>
    </w:p>
    <w:p w:rsidR="00B1431A" w:rsidRDefault="00B1431A" w:rsidP="00930325">
      <w:pPr>
        <w:jc w:val="both"/>
      </w:pPr>
    </w:p>
    <w:p w:rsidR="00930325" w:rsidRDefault="00930325" w:rsidP="00930325">
      <w:pPr>
        <w:jc w:val="both"/>
        <w:rPr>
          <w:b/>
        </w:rPr>
      </w:pPr>
      <w:r>
        <w:rPr>
          <w:b/>
        </w:rPr>
        <w:lastRenderedPageBreak/>
        <w:t>14. Doplňujúce informácie:</w:t>
      </w:r>
    </w:p>
    <w:p w:rsidR="00930325" w:rsidRDefault="00930325" w:rsidP="00930325">
      <w:pPr>
        <w:jc w:val="both"/>
      </w:pPr>
      <w:r>
        <w:t>Všetky výdavky spojené s prípravou a predložením ponuky znáša uchádzač bez akéhokoľvek finančného nároku na verejného obstarávateľa. Verejný obstarávateľ si vyhradzuje právo neprijať ani jednu z predložených ponúk, ak</w:t>
      </w:r>
    </w:p>
    <w:p w:rsidR="004A6C59" w:rsidRPr="00DA7782" w:rsidRDefault="00930325" w:rsidP="00DA7782">
      <w:r>
        <w:sym w:font="Symbol" w:char="F02D"/>
      </w:r>
      <w:r>
        <w:t xml:space="preserve"> nebudú zodpovedať finančným možnostiam verejného obstarávateľa</w:t>
      </w:r>
      <w:r>
        <w:br/>
      </w:r>
      <w:r>
        <w:sym w:font="Symbol" w:char="F02D"/>
      </w:r>
      <w:r>
        <w:t xml:space="preserve"> ani jeden uchádzač nesplní podmienky účasti</w:t>
      </w:r>
      <w:r>
        <w:br/>
      </w:r>
      <w:r>
        <w:sym w:font="Symbol" w:char="F02D"/>
      </w:r>
      <w:r>
        <w:t xml:space="preserve"> ani jedna z predložených ponúk nebude zodpovedať určeným požiadavkám</w:t>
      </w:r>
      <w:r>
        <w:br/>
      </w:r>
      <w:r>
        <w:sym w:font="Symbol" w:char="F02D"/>
      </w:r>
      <w:r>
        <w:t xml:space="preserve"> ak sa zmenili okolnosti, za ktorých sa vyhl</w:t>
      </w:r>
      <w:r w:rsidR="00DA7782">
        <w:t>ásilo toto verejné obstarávanie</w:t>
      </w:r>
    </w:p>
    <w:p w:rsidR="004A6C59" w:rsidRDefault="004A6C59" w:rsidP="00930325">
      <w:pPr>
        <w:jc w:val="both"/>
        <w:rPr>
          <w:sz w:val="22"/>
          <w:szCs w:val="22"/>
        </w:rPr>
      </w:pPr>
    </w:p>
    <w:p w:rsidR="004A6C59" w:rsidRDefault="004A6C59" w:rsidP="00930325">
      <w:pPr>
        <w:jc w:val="both"/>
        <w:rPr>
          <w:sz w:val="22"/>
          <w:szCs w:val="22"/>
        </w:rPr>
      </w:pPr>
    </w:p>
    <w:p w:rsidR="00930325" w:rsidRDefault="00930325" w:rsidP="00930325">
      <w:pPr>
        <w:jc w:val="both"/>
        <w:rPr>
          <w:sz w:val="22"/>
          <w:szCs w:val="22"/>
        </w:rPr>
      </w:pPr>
      <w:r>
        <w:rPr>
          <w:sz w:val="22"/>
          <w:szCs w:val="22"/>
        </w:rPr>
        <w:t>Proti rozhodnutiu verejného obstarávateľa o výbere vhodného uchádzača pri postupe zadávania zákazky s nízkou hodnotou  nie je možné podať námietku v zmysle zákona o VO.</w:t>
      </w:r>
    </w:p>
    <w:p w:rsidR="00930325" w:rsidRDefault="00930325" w:rsidP="00930325">
      <w:pPr>
        <w:rPr>
          <w:sz w:val="22"/>
          <w:szCs w:val="22"/>
          <w:highlight w:val="yellow"/>
        </w:rPr>
      </w:pPr>
    </w:p>
    <w:p w:rsidR="00930325" w:rsidRDefault="00930325" w:rsidP="00930325">
      <w:pPr>
        <w:jc w:val="both"/>
      </w:pPr>
    </w:p>
    <w:p w:rsidR="00DA7782" w:rsidRDefault="00DA7782" w:rsidP="00930325">
      <w:pPr>
        <w:jc w:val="both"/>
      </w:pPr>
    </w:p>
    <w:p w:rsidR="00DA7782" w:rsidRDefault="00DA7782" w:rsidP="00930325">
      <w:pPr>
        <w:jc w:val="both"/>
      </w:pPr>
      <w:r>
        <w:t>Príloh</w:t>
      </w:r>
      <w:r w:rsidR="009901F5">
        <w:t>y</w:t>
      </w:r>
      <w:r>
        <w:t xml:space="preserve">: Výkaz-výmer </w:t>
      </w:r>
    </w:p>
    <w:p w:rsidR="009901F5" w:rsidRDefault="009901F5" w:rsidP="00930325">
      <w:pPr>
        <w:jc w:val="both"/>
      </w:pPr>
      <w:r>
        <w:t xml:space="preserve">               Pôdorys oblúkovej strechy-nový stav</w:t>
      </w:r>
    </w:p>
    <w:p w:rsidR="009901F5" w:rsidRDefault="009901F5" w:rsidP="00930325">
      <w:pPr>
        <w:jc w:val="both"/>
      </w:pPr>
      <w:r>
        <w:t xml:space="preserve">               Zmluva o dielo – návrh obstarávateľa</w:t>
      </w:r>
    </w:p>
    <w:p w:rsidR="009901F5" w:rsidRDefault="009901F5" w:rsidP="00930325">
      <w:pPr>
        <w:jc w:val="both"/>
      </w:pPr>
      <w:r>
        <w:t xml:space="preserve">                </w:t>
      </w:r>
    </w:p>
    <w:p w:rsidR="009901F5" w:rsidRDefault="009901F5" w:rsidP="00930325">
      <w:pPr>
        <w:jc w:val="both"/>
      </w:pPr>
    </w:p>
    <w:p w:rsidR="009901F5" w:rsidRDefault="009901F5" w:rsidP="00930325">
      <w:pPr>
        <w:jc w:val="both"/>
      </w:pPr>
    </w:p>
    <w:p w:rsidR="009901F5" w:rsidRDefault="009901F5" w:rsidP="00930325">
      <w:pPr>
        <w:jc w:val="both"/>
      </w:pPr>
    </w:p>
    <w:p w:rsidR="009901F5" w:rsidRDefault="009901F5" w:rsidP="00930325">
      <w:pPr>
        <w:jc w:val="both"/>
      </w:pPr>
    </w:p>
    <w:p w:rsidR="009901F5" w:rsidRDefault="009901F5" w:rsidP="00930325">
      <w:pPr>
        <w:jc w:val="both"/>
      </w:pPr>
    </w:p>
    <w:p w:rsidR="00930325" w:rsidRDefault="00930325" w:rsidP="00930325">
      <w:r>
        <w:t xml:space="preserve">V Skalici  dňa  </w:t>
      </w:r>
      <w:r w:rsidR="00B1431A">
        <w:t>31</w:t>
      </w:r>
      <w:r w:rsidR="004A6C59">
        <w:t>.08.2016</w:t>
      </w:r>
      <w:r>
        <w:tab/>
        <w:t xml:space="preserve">    </w:t>
      </w:r>
    </w:p>
    <w:p w:rsidR="00930325" w:rsidRDefault="00930325" w:rsidP="00930325"/>
    <w:p w:rsidR="00930325" w:rsidRDefault="00930325" w:rsidP="00930325"/>
    <w:p w:rsidR="004A6C59" w:rsidRDefault="004A6C59" w:rsidP="00930325"/>
    <w:p w:rsidR="004A6C59" w:rsidRDefault="004A6C59" w:rsidP="00930325"/>
    <w:p w:rsidR="004A6C59" w:rsidRDefault="004A6C59" w:rsidP="00930325"/>
    <w:p w:rsidR="004A6C59" w:rsidRDefault="004A6C59" w:rsidP="00930325"/>
    <w:p w:rsidR="00930325" w:rsidRDefault="004A6C59" w:rsidP="00930325">
      <w:pPr>
        <w:ind w:left="5760" w:firstLine="720"/>
      </w:pPr>
      <w:r>
        <w:t>Ing. Žaneta Sirková</w:t>
      </w:r>
    </w:p>
    <w:p w:rsidR="004A6C59" w:rsidRDefault="004A6C59" w:rsidP="004A6C59">
      <w:pPr>
        <w:ind w:left="5760"/>
      </w:pPr>
      <w:r>
        <w:t>riaditeľka SOŠ strojníckej Skalica</w:t>
      </w:r>
    </w:p>
    <w:p w:rsidR="00303D86" w:rsidRDefault="00303D86"/>
    <w:sectPr w:rsidR="00303D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B8" w:rsidRDefault="001E4DB8" w:rsidP="00882AED">
      <w:r>
        <w:separator/>
      </w:r>
    </w:p>
  </w:endnote>
  <w:endnote w:type="continuationSeparator" w:id="0">
    <w:p w:rsidR="001E4DB8" w:rsidRDefault="001E4DB8" w:rsidP="008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642672"/>
      <w:docPartObj>
        <w:docPartGallery w:val="Page Numbers (Bottom of Page)"/>
        <w:docPartUnique/>
      </w:docPartObj>
    </w:sdtPr>
    <w:sdtContent>
      <w:p w:rsidR="00882AED" w:rsidRDefault="00882A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2AED" w:rsidRDefault="00882A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B8" w:rsidRDefault="001E4DB8" w:rsidP="00882AED">
      <w:r>
        <w:separator/>
      </w:r>
    </w:p>
  </w:footnote>
  <w:footnote w:type="continuationSeparator" w:id="0">
    <w:p w:rsidR="001E4DB8" w:rsidRDefault="001E4DB8" w:rsidP="008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E3536"/>
    <w:multiLevelType w:val="hybridMultilevel"/>
    <w:tmpl w:val="FF445A26"/>
    <w:lvl w:ilvl="0" w:tplc="01EE745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5"/>
    <w:rsid w:val="001E4DB8"/>
    <w:rsid w:val="00303D86"/>
    <w:rsid w:val="004A6C59"/>
    <w:rsid w:val="00605E8C"/>
    <w:rsid w:val="006526BE"/>
    <w:rsid w:val="00877456"/>
    <w:rsid w:val="00882AED"/>
    <w:rsid w:val="00930325"/>
    <w:rsid w:val="00961595"/>
    <w:rsid w:val="009901F5"/>
    <w:rsid w:val="009E5F7F"/>
    <w:rsid w:val="009F72A0"/>
    <w:rsid w:val="00B1431A"/>
    <w:rsid w:val="00B576C7"/>
    <w:rsid w:val="00DA7782"/>
    <w:rsid w:val="00E304ED"/>
    <w:rsid w:val="00E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0C70-D69C-4A4A-A720-E7D66EC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32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30325"/>
    <w:rPr>
      <w:color w:val="0066CC"/>
      <w:u w:val="single"/>
    </w:rPr>
  </w:style>
  <w:style w:type="character" w:styleId="CitciaHTML">
    <w:name w:val="HTML Cite"/>
    <w:uiPriority w:val="99"/>
    <w:semiHidden/>
    <w:unhideWhenUsed/>
    <w:rsid w:val="00930325"/>
    <w:rPr>
      <w:i w:val="0"/>
      <w:iCs w:val="0"/>
      <w:color w:val="228822"/>
    </w:rPr>
  </w:style>
  <w:style w:type="paragraph" w:styleId="Odsekzoznamu">
    <w:name w:val="List Paragraph"/>
    <w:basedOn w:val="Normlny"/>
    <w:uiPriority w:val="34"/>
    <w:qFormat/>
    <w:rsid w:val="00930325"/>
    <w:pPr>
      <w:ind w:left="720"/>
      <w:contextualSpacing/>
    </w:pPr>
  </w:style>
  <w:style w:type="character" w:customStyle="1" w:styleId="Heading2">
    <w:name w:val="Heading #2_"/>
    <w:link w:val="Heading20"/>
    <w:locked/>
    <w:rsid w:val="00930325"/>
    <w:rPr>
      <w:rFonts w:ascii="Calibri" w:hAnsi="Calibri" w:cs="Calibri"/>
      <w:b/>
      <w:bCs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lny"/>
    <w:link w:val="Heading2"/>
    <w:rsid w:val="00930325"/>
    <w:pPr>
      <w:widowControl w:val="0"/>
      <w:shd w:val="clear" w:color="auto" w:fill="FFFFFF"/>
      <w:spacing w:before="420" w:after="840" w:line="0" w:lineRule="atLeast"/>
      <w:ind w:hanging="360"/>
      <w:jc w:val="center"/>
      <w:outlineLvl w:val="1"/>
    </w:pPr>
    <w:rPr>
      <w:rFonts w:ascii="Calibri" w:eastAsiaTheme="minorHAnsi" w:hAnsi="Calibri" w:cs="Calibri"/>
      <w:b/>
      <w:bCs/>
      <w:noProof w:val="0"/>
      <w:spacing w:val="2"/>
      <w:sz w:val="19"/>
      <w:szCs w:val="19"/>
      <w:lang w:eastAsia="en-US"/>
    </w:rPr>
  </w:style>
  <w:style w:type="character" w:styleId="Siln">
    <w:name w:val="Strong"/>
    <w:basedOn w:val="Predvolenpsmoodseku"/>
    <w:uiPriority w:val="22"/>
    <w:qFormat/>
    <w:rsid w:val="0093032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82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2AED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2A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2AED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mihalova.monika</dc:creator>
  <cp:keywords/>
  <dc:description/>
  <cp:lastModifiedBy>mihalova.monika</cp:lastModifiedBy>
  <cp:revision>7</cp:revision>
  <dcterms:created xsi:type="dcterms:W3CDTF">2016-08-23T10:46:00Z</dcterms:created>
  <dcterms:modified xsi:type="dcterms:W3CDTF">2016-08-31T07:13:00Z</dcterms:modified>
</cp:coreProperties>
</file>